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0A" w:rsidRDefault="001B3965">
      <w:pPr>
        <w:rPr>
          <w:rFonts w:ascii="Times New Roman" w:hAnsi="Times New Roman" w:cs="Times New Roman"/>
          <w:sz w:val="28"/>
          <w:szCs w:val="28"/>
        </w:rPr>
      </w:pPr>
      <w:r w:rsidRPr="001B3965">
        <w:rPr>
          <w:rFonts w:ascii="Times New Roman" w:hAnsi="Times New Roman" w:cs="Times New Roman"/>
          <w:i/>
          <w:sz w:val="28"/>
          <w:szCs w:val="28"/>
        </w:rPr>
        <w:t>Blueprint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Penelitian</w:t>
      </w:r>
      <w:proofErr w:type="spellEnd"/>
    </w:p>
    <w:p w:rsidR="001B3965" w:rsidRDefault="001B3965" w:rsidP="001B39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B3965">
        <w:rPr>
          <w:rFonts w:ascii="Times New Roman" w:hAnsi="Times New Roman" w:cs="Times New Roman"/>
          <w:i/>
          <w:sz w:val="28"/>
          <w:szCs w:val="28"/>
        </w:rPr>
        <w:t xml:space="preserve">Blueprint Self efficacy </w:t>
      </w:r>
    </w:p>
    <w:tbl>
      <w:tblPr>
        <w:tblW w:w="0" w:type="auto"/>
        <w:tblInd w:w="2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1396"/>
        <w:gridCol w:w="2334"/>
        <w:gridCol w:w="1377"/>
        <w:gridCol w:w="1538"/>
        <w:gridCol w:w="1408"/>
      </w:tblGrid>
      <w:tr w:rsidR="001B3965" w:rsidTr="00140104">
        <w:trPr>
          <w:trHeight w:val="316"/>
        </w:trPr>
        <w:tc>
          <w:tcPr>
            <w:tcW w:w="531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62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62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>Aspek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62"/>
              <w:ind w:left="747"/>
              <w:rPr>
                <w:b/>
                <w:sz w:val="24"/>
              </w:rPr>
            </w:pPr>
            <w:r>
              <w:rPr>
                <w:b/>
                <w:sz w:val="24"/>
              </w:rPr>
              <w:t>Indikator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5" w:lineRule="exact"/>
              <w:ind w:left="1021" w:right="10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Item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62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Jumlah</w:t>
            </w:r>
          </w:p>
        </w:tc>
      </w:tr>
      <w:tr w:rsidR="001B3965" w:rsidTr="00140104">
        <w:trPr>
          <w:trHeight w:val="318"/>
        </w:trPr>
        <w:tc>
          <w:tcPr>
            <w:tcW w:w="531" w:type="dxa"/>
            <w:vMerge/>
            <w:tcBorders>
              <w:top w:val="nil"/>
              <w:bottom w:val="single" w:sz="4" w:space="0" w:color="000000"/>
            </w:tcBorders>
          </w:tcPr>
          <w:p w:rsidR="001B3965" w:rsidRDefault="001B3965" w:rsidP="00140104">
            <w:pPr>
              <w:rPr>
                <w:sz w:val="2"/>
                <w:szCs w:val="2"/>
              </w:rPr>
            </w:pPr>
          </w:p>
        </w:tc>
        <w:tc>
          <w:tcPr>
            <w:tcW w:w="1396" w:type="dxa"/>
            <w:vMerge/>
            <w:tcBorders>
              <w:top w:val="nil"/>
              <w:bottom w:val="single" w:sz="4" w:space="0" w:color="000000"/>
            </w:tcBorders>
          </w:tcPr>
          <w:p w:rsidR="001B3965" w:rsidRDefault="001B3965" w:rsidP="00140104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  <w:bottom w:val="single" w:sz="4" w:space="0" w:color="000000"/>
            </w:tcBorders>
          </w:tcPr>
          <w:p w:rsidR="001B3965" w:rsidRDefault="001B3965" w:rsidP="00140104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"/>
              <w:ind w:left="167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Favorable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before="1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Unfavorable</w:t>
            </w:r>
          </w:p>
        </w:tc>
        <w:tc>
          <w:tcPr>
            <w:tcW w:w="1408" w:type="dxa"/>
            <w:vMerge/>
            <w:tcBorders>
              <w:top w:val="nil"/>
              <w:bottom w:val="single" w:sz="4" w:space="0" w:color="000000"/>
            </w:tcBorders>
          </w:tcPr>
          <w:p w:rsidR="001B3965" w:rsidRDefault="001B3965" w:rsidP="00140104">
            <w:pPr>
              <w:rPr>
                <w:sz w:val="2"/>
                <w:szCs w:val="2"/>
              </w:rPr>
            </w:pPr>
          </w:p>
        </w:tc>
      </w:tr>
      <w:tr w:rsidR="001B3965" w:rsidTr="00140104">
        <w:trPr>
          <w:trHeight w:val="4442"/>
        </w:trPr>
        <w:tc>
          <w:tcPr>
            <w:tcW w:w="531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Level</w:t>
            </w:r>
          </w:p>
        </w:tc>
        <w:tc>
          <w:tcPr>
            <w:tcW w:w="2334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B3965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  <w:tab w:val="left" w:pos="1850"/>
              </w:tabs>
              <w:spacing w:line="276" w:lineRule="auto"/>
              <w:ind w:right="109"/>
              <w:rPr>
                <w:sz w:val="24"/>
              </w:rPr>
            </w:pPr>
            <w:r>
              <w:rPr>
                <w:sz w:val="24"/>
              </w:rPr>
              <w:t>Keyakinan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kemampuannya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terhadap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tingkat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kesulitan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tugas.</w:t>
            </w:r>
          </w:p>
          <w:p w:rsidR="001B3965" w:rsidRDefault="001B3965" w:rsidP="001B3965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  <w:tab w:val="left" w:pos="1807"/>
              </w:tabs>
              <w:spacing w:line="276" w:lineRule="auto"/>
              <w:ind w:right="109"/>
              <w:rPr>
                <w:sz w:val="24"/>
              </w:rPr>
            </w:pPr>
            <w:r>
              <w:rPr>
                <w:sz w:val="24"/>
              </w:rPr>
              <w:t>Pemilihan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tingkah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laku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hambatan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atau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tingkat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kesulitan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suatu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atau</w:t>
            </w:r>
          </w:p>
          <w:p w:rsidR="001B3965" w:rsidRDefault="001B3965" w:rsidP="00140104">
            <w:pPr>
              <w:pStyle w:val="TableParagraph"/>
              <w:ind w:left="687"/>
              <w:rPr>
                <w:sz w:val="24"/>
              </w:rPr>
            </w:pPr>
            <w:r>
              <w:rPr>
                <w:sz w:val="24"/>
              </w:rPr>
              <w:t>aktivitas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498"/>
              <w:rPr>
                <w:sz w:val="24"/>
              </w:rPr>
            </w:pPr>
            <w:r>
              <w:rPr>
                <w:sz w:val="24"/>
              </w:rPr>
              <w:t>4, 6,</w:t>
            </w:r>
          </w:p>
          <w:p w:rsidR="001B3965" w:rsidRDefault="001B3965" w:rsidP="00140104">
            <w:pPr>
              <w:pStyle w:val="TableParagraph"/>
              <w:rPr>
                <w:sz w:val="26"/>
              </w:rPr>
            </w:pPr>
          </w:p>
          <w:p w:rsidR="001B3965" w:rsidRDefault="001B3965" w:rsidP="00140104">
            <w:pPr>
              <w:pStyle w:val="TableParagraph"/>
              <w:rPr>
                <w:sz w:val="26"/>
              </w:rPr>
            </w:pPr>
          </w:p>
          <w:p w:rsidR="001B3965" w:rsidRDefault="001B3965" w:rsidP="00140104">
            <w:pPr>
              <w:pStyle w:val="TableParagraph"/>
              <w:rPr>
                <w:sz w:val="26"/>
              </w:rPr>
            </w:pPr>
          </w:p>
          <w:p w:rsidR="001B3965" w:rsidRDefault="001B3965" w:rsidP="00140104">
            <w:pPr>
              <w:pStyle w:val="TableParagraph"/>
              <w:rPr>
                <w:sz w:val="26"/>
              </w:rPr>
            </w:pPr>
          </w:p>
          <w:p w:rsidR="001B3965" w:rsidRDefault="001B3965" w:rsidP="00140104">
            <w:pPr>
              <w:pStyle w:val="TableParagraph"/>
              <w:spacing w:before="5"/>
              <w:rPr>
                <w:sz w:val="37"/>
              </w:rPr>
            </w:pPr>
          </w:p>
          <w:p w:rsidR="001B3965" w:rsidRDefault="001B3965" w:rsidP="00140104">
            <w:pPr>
              <w:pStyle w:val="TableParagraph"/>
              <w:spacing w:before="1"/>
              <w:ind w:left="467"/>
              <w:rPr>
                <w:sz w:val="24"/>
              </w:rPr>
            </w:pPr>
            <w:r>
              <w:rPr>
                <w:sz w:val="24"/>
              </w:rPr>
              <w:t>9, 10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4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B3965" w:rsidTr="00140104">
        <w:trPr>
          <w:trHeight w:val="1588"/>
        </w:trPr>
        <w:tc>
          <w:tcPr>
            <w:tcW w:w="531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3" w:lineRule="exact"/>
              <w:ind w:left="1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Strength</w:t>
            </w:r>
          </w:p>
        </w:tc>
        <w:tc>
          <w:tcPr>
            <w:tcW w:w="2334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6" w:lineRule="auto"/>
              <w:ind w:left="259" w:right="110"/>
              <w:jc w:val="both"/>
              <w:rPr>
                <w:sz w:val="24"/>
              </w:rPr>
            </w:pPr>
            <w:r>
              <w:rPr>
                <w:sz w:val="24"/>
              </w:rPr>
              <w:t>Tingkat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kekuatan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keyakinan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harapan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terhadap kemampuannya.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3" w:lineRule="exact"/>
              <w:ind w:left="167" w:right="129"/>
              <w:jc w:val="center"/>
              <w:rPr>
                <w:sz w:val="24"/>
              </w:rPr>
            </w:pPr>
            <w:r>
              <w:rPr>
                <w:sz w:val="24"/>
              </w:rPr>
              <w:t>8, 2, 1</w:t>
            </w:r>
          </w:p>
          <w:p w:rsidR="001B3965" w:rsidRPr="005509C3" w:rsidRDefault="001B3965" w:rsidP="00140104">
            <w:pPr>
              <w:jc w:val="center"/>
            </w:pP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3" w:lineRule="exact"/>
              <w:ind w:left="4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3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B3965" w:rsidTr="00140104">
        <w:trPr>
          <w:trHeight w:val="1269"/>
        </w:trPr>
        <w:tc>
          <w:tcPr>
            <w:tcW w:w="531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Generality</w:t>
            </w:r>
          </w:p>
        </w:tc>
        <w:tc>
          <w:tcPr>
            <w:tcW w:w="2334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6" w:lineRule="auto"/>
              <w:ind w:left="259" w:right="110"/>
              <w:jc w:val="both"/>
              <w:rPr>
                <w:sz w:val="24"/>
              </w:rPr>
            </w:pPr>
            <w:r>
              <w:rPr>
                <w:sz w:val="24"/>
              </w:rPr>
              <w:t>Keyakinan individu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kemapuannya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melasanakan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</w:p>
          <w:p w:rsidR="001B3965" w:rsidRDefault="001B3965" w:rsidP="00140104">
            <w:pPr>
              <w:pStyle w:val="TableParagraph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berbagai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aktivitas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167" w:right="129"/>
              <w:jc w:val="center"/>
              <w:rPr>
                <w:sz w:val="24"/>
              </w:rPr>
            </w:pPr>
            <w:r>
              <w:rPr>
                <w:sz w:val="24"/>
              </w:rPr>
              <w:t>3, 5, 7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left="4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</w:tcPr>
          <w:p w:rsidR="001B3965" w:rsidRDefault="001B3965" w:rsidP="00140104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p w:rsid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1B3965" w:rsidRPr="001B3965" w:rsidRDefault="001B3965" w:rsidP="001B39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B</w:t>
      </w:r>
      <w:r w:rsidRPr="001B3965">
        <w:rPr>
          <w:rFonts w:ascii="Times New Roman" w:hAnsi="Times New Roman" w:cs="Times New Roman"/>
          <w:i/>
          <w:sz w:val="28"/>
          <w:szCs w:val="28"/>
        </w:rPr>
        <w:t xml:space="preserve">lueprint Subjective well being </w:t>
      </w:r>
    </w:p>
    <w:tbl>
      <w:tblPr>
        <w:tblStyle w:val="TableGrid"/>
        <w:tblW w:w="7040" w:type="dxa"/>
        <w:tblInd w:w="486" w:type="dxa"/>
        <w:tblLook w:val="04A0" w:firstRow="1" w:lastRow="0" w:firstColumn="1" w:lastColumn="0" w:noHBand="0" w:noVBand="1"/>
      </w:tblPr>
      <w:tblGrid>
        <w:gridCol w:w="1186"/>
        <w:gridCol w:w="2268"/>
        <w:gridCol w:w="2676"/>
        <w:gridCol w:w="910"/>
      </w:tblGrid>
      <w:tr w:rsidR="001B3965" w:rsidTr="00140104">
        <w:tc>
          <w:tcPr>
            <w:tcW w:w="1186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Aspek</w:t>
            </w:r>
          </w:p>
        </w:tc>
        <w:tc>
          <w:tcPr>
            <w:tcW w:w="2268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Alat ukur</w:t>
            </w:r>
          </w:p>
        </w:tc>
        <w:tc>
          <w:tcPr>
            <w:tcW w:w="2676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Nomor Aitem</w:t>
            </w:r>
          </w:p>
        </w:tc>
        <w:tc>
          <w:tcPr>
            <w:tcW w:w="910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</w:tr>
      <w:tr w:rsidR="001B3965" w:rsidTr="00140104">
        <w:tc>
          <w:tcPr>
            <w:tcW w:w="118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Kognitif</w:t>
            </w:r>
          </w:p>
        </w:tc>
        <w:tc>
          <w:tcPr>
            <w:tcW w:w="2268" w:type="dxa"/>
          </w:tcPr>
          <w:p w:rsidR="001B3965" w:rsidRDefault="001B3965" w:rsidP="00140104">
            <w:pPr>
              <w:jc w:val="both"/>
              <w:rPr>
                <w:color w:val="000000"/>
              </w:rPr>
            </w:pPr>
            <w:r w:rsidRPr="00CB7A4B">
              <w:rPr>
                <w:i/>
                <w:color w:val="000000"/>
              </w:rPr>
              <w:t xml:space="preserve">Satisfaction with Life Scale </w:t>
            </w:r>
            <w:r w:rsidRPr="00CB7A4B">
              <w:rPr>
                <w:color w:val="000000"/>
              </w:rPr>
              <w:t>(SWLS)</w:t>
            </w:r>
          </w:p>
        </w:tc>
        <w:tc>
          <w:tcPr>
            <w:tcW w:w="267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1,2,3,4,5,6,7,8,9, 10,11,12,13,14,15, 16,17,18,19</w:t>
            </w:r>
          </w:p>
        </w:tc>
        <w:tc>
          <w:tcPr>
            <w:tcW w:w="910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1B3965" w:rsidTr="00140104">
        <w:tc>
          <w:tcPr>
            <w:tcW w:w="1186" w:type="dxa"/>
            <w:vMerge w:val="restart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Afektif</w:t>
            </w:r>
          </w:p>
        </w:tc>
        <w:tc>
          <w:tcPr>
            <w:tcW w:w="2268" w:type="dxa"/>
          </w:tcPr>
          <w:p w:rsidR="001B3965" w:rsidRPr="00CB7A4B" w:rsidRDefault="001B3965" w:rsidP="00140104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Positive Affect Scale</w:t>
            </w:r>
          </w:p>
        </w:tc>
        <w:tc>
          <w:tcPr>
            <w:tcW w:w="267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1,2,4,6,8,10,12,14,18,20</w:t>
            </w:r>
          </w:p>
        </w:tc>
        <w:tc>
          <w:tcPr>
            <w:tcW w:w="910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B3965" w:rsidTr="00140104">
        <w:tc>
          <w:tcPr>
            <w:tcW w:w="1186" w:type="dxa"/>
            <w:vMerge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B3965" w:rsidRDefault="001B3965" w:rsidP="00140104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Negative Affect Scale</w:t>
            </w:r>
          </w:p>
        </w:tc>
        <w:tc>
          <w:tcPr>
            <w:tcW w:w="267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3,5,7,9,11,13,15,16,17,19</w:t>
            </w:r>
          </w:p>
        </w:tc>
        <w:tc>
          <w:tcPr>
            <w:tcW w:w="910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B3965" w:rsidTr="00140104">
        <w:tc>
          <w:tcPr>
            <w:tcW w:w="118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Total</w:t>
            </w:r>
          </w:p>
        </w:tc>
        <w:tc>
          <w:tcPr>
            <w:tcW w:w="2268" w:type="dxa"/>
          </w:tcPr>
          <w:p w:rsidR="001B3965" w:rsidRDefault="001B3965" w:rsidP="00140104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2676" w:type="dxa"/>
          </w:tcPr>
          <w:p w:rsidR="001B3965" w:rsidRDefault="001B3965" w:rsidP="00140104">
            <w:pPr>
              <w:pStyle w:val="ListParagraph"/>
              <w:ind w:left="0"/>
              <w:jc w:val="both"/>
              <w:rPr>
                <w:color w:val="000000"/>
              </w:rPr>
            </w:pPr>
          </w:p>
        </w:tc>
        <w:tc>
          <w:tcPr>
            <w:tcW w:w="910" w:type="dxa"/>
          </w:tcPr>
          <w:p w:rsidR="001B3965" w:rsidRDefault="001B3965" w:rsidP="00140104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</w:tbl>
    <w:p w:rsidR="001B3965" w:rsidRPr="001B3965" w:rsidRDefault="001B3965" w:rsidP="001B3965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</w:p>
    <w:sectPr w:rsidR="001B3965" w:rsidRPr="001B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E53C3"/>
    <w:multiLevelType w:val="hybridMultilevel"/>
    <w:tmpl w:val="5FEA01F8"/>
    <w:lvl w:ilvl="0" w:tplc="C00410A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F394C"/>
    <w:multiLevelType w:val="hybridMultilevel"/>
    <w:tmpl w:val="A4B09720"/>
    <w:lvl w:ilvl="0" w:tplc="30660E74">
      <w:start w:val="1"/>
      <w:numFmt w:val="lowerLetter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d" w:eastAsia="en-US" w:bidi="ar-SA"/>
      </w:rPr>
    </w:lvl>
    <w:lvl w:ilvl="1" w:tplc="F148EE7C">
      <w:numFmt w:val="bullet"/>
      <w:lvlText w:val="•"/>
      <w:lvlJc w:val="left"/>
      <w:pPr>
        <w:ind w:left="845" w:hanging="361"/>
      </w:pPr>
      <w:rPr>
        <w:rFonts w:hint="default"/>
        <w:lang w:val="id" w:eastAsia="en-US" w:bidi="ar-SA"/>
      </w:rPr>
    </w:lvl>
    <w:lvl w:ilvl="2" w:tplc="CA1085CE">
      <w:numFmt w:val="bullet"/>
      <w:lvlText w:val="•"/>
      <w:lvlJc w:val="left"/>
      <w:pPr>
        <w:ind w:left="1010" w:hanging="361"/>
      </w:pPr>
      <w:rPr>
        <w:rFonts w:hint="default"/>
        <w:lang w:val="id" w:eastAsia="en-US" w:bidi="ar-SA"/>
      </w:rPr>
    </w:lvl>
    <w:lvl w:ilvl="3" w:tplc="C4EC4F20">
      <w:numFmt w:val="bullet"/>
      <w:lvlText w:val="•"/>
      <w:lvlJc w:val="left"/>
      <w:pPr>
        <w:ind w:left="1176" w:hanging="361"/>
      </w:pPr>
      <w:rPr>
        <w:rFonts w:hint="default"/>
        <w:lang w:val="id" w:eastAsia="en-US" w:bidi="ar-SA"/>
      </w:rPr>
    </w:lvl>
    <w:lvl w:ilvl="4" w:tplc="F1969856">
      <w:numFmt w:val="bullet"/>
      <w:lvlText w:val="•"/>
      <w:lvlJc w:val="left"/>
      <w:pPr>
        <w:ind w:left="1341" w:hanging="361"/>
      </w:pPr>
      <w:rPr>
        <w:rFonts w:hint="default"/>
        <w:lang w:val="id" w:eastAsia="en-US" w:bidi="ar-SA"/>
      </w:rPr>
    </w:lvl>
    <w:lvl w:ilvl="5" w:tplc="86829772">
      <w:numFmt w:val="bullet"/>
      <w:lvlText w:val="•"/>
      <w:lvlJc w:val="left"/>
      <w:pPr>
        <w:ind w:left="1507" w:hanging="361"/>
      </w:pPr>
      <w:rPr>
        <w:rFonts w:hint="default"/>
        <w:lang w:val="id" w:eastAsia="en-US" w:bidi="ar-SA"/>
      </w:rPr>
    </w:lvl>
    <w:lvl w:ilvl="6" w:tplc="82C06302">
      <w:numFmt w:val="bullet"/>
      <w:lvlText w:val="•"/>
      <w:lvlJc w:val="left"/>
      <w:pPr>
        <w:ind w:left="1672" w:hanging="361"/>
      </w:pPr>
      <w:rPr>
        <w:rFonts w:hint="default"/>
        <w:lang w:val="id" w:eastAsia="en-US" w:bidi="ar-SA"/>
      </w:rPr>
    </w:lvl>
    <w:lvl w:ilvl="7" w:tplc="9FE6C738">
      <w:numFmt w:val="bullet"/>
      <w:lvlText w:val="•"/>
      <w:lvlJc w:val="left"/>
      <w:pPr>
        <w:ind w:left="1837" w:hanging="361"/>
      </w:pPr>
      <w:rPr>
        <w:rFonts w:hint="default"/>
        <w:lang w:val="id" w:eastAsia="en-US" w:bidi="ar-SA"/>
      </w:rPr>
    </w:lvl>
    <w:lvl w:ilvl="8" w:tplc="63484DDE">
      <w:numFmt w:val="bullet"/>
      <w:lvlText w:val="•"/>
      <w:lvlJc w:val="left"/>
      <w:pPr>
        <w:ind w:left="2003" w:hanging="361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65"/>
    <w:rsid w:val="001B3965"/>
    <w:rsid w:val="00F0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995FD-D998-465B-9104-4107567A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B39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table" w:styleId="TableGrid">
    <w:name w:val="Table Grid"/>
    <w:basedOn w:val="TableNormal"/>
    <w:uiPriority w:val="39"/>
    <w:rsid w:val="001B3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2023-08-24T20:27:00Z</dcterms:created>
  <dcterms:modified xsi:type="dcterms:W3CDTF">2023-08-24T20:34:00Z</dcterms:modified>
</cp:coreProperties>
</file>